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E8A" w:rsidRPr="003D32D3" w:rsidRDefault="003D32D3" w:rsidP="003D32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2D3">
        <w:rPr>
          <w:rFonts w:ascii="Times New Roman" w:hAnsi="Times New Roman" w:cs="Times New Roman"/>
          <w:b/>
          <w:sz w:val="28"/>
          <w:szCs w:val="28"/>
        </w:rPr>
        <w:t>BẢNG ĐẶC TẢ ĐỀ KIỂM TRA GIỮA HỌC KÌ I.</w:t>
      </w:r>
    </w:p>
    <w:p w:rsidR="003D32D3" w:rsidRDefault="003D32D3" w:rsidP="003D32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2D3">
        <w:rPr>
          <w:rFonts w:ascii="Times New Roman" w:hAnsi="Times New Roman" w:cs="Times New Roman"/>
          <w:b/>
          <w:sz w:val="28"/>
          <w:szCs w:val="28"/>
        </w:rPr>
        <w:t>MÔN: LỊCH SỬ 11</w:t>
      </w:r>
    </w:p>
    <w:p w:rsidR="003D32D3" w:rsidRDefault="003D32D3" w:rsidP="003D32D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D32D3">
        <w:rPr>
          <w:rFonts w:ascii="Times New Roman" w:hAnsi="Times New Roman" w:cs="Times New Roman"/>
          <w:b/>
          <w:sz w:val="28"/>
          <w:szCs w:val="28"/>
        </w:rPr>
        <w:t>MÃ ĐỀ 101</w:t>
      </w:r>
    </w:p>
    <w:p w:rsidR="005500C7" w:rsidRDefault="003D32D3" w:rsidP="00967D0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62081">
        <w:rPr>
          <w:rFonts w:ascii="Times New Roman" w:hAnsi="Times New Roman"/>
          <w:b/>
          <w:sz w:val="28"/>
          <w:szCs w:val="28"/>
        </w:rPr>
        <w:t>Câu 1.</w:t>
      </w:r>
      <w:r w:rsidRPr="00562081">
        <w:rPr>
          <w:rFonts w:ascii="Times New Roman" w:hAnsi="Times New Roman"/>
          <w:sz w:val="28"/>
          <w:szCs w:val="28"/>
        </w:rPr>
        <w:t xml:space="preserve"> </w:t>
      </w:r>
    </w:p>
    <w:p w:rsidR="003D32D3" w:rsidRPr="005500C7" w:rsidRDefault="003D32D3" w:rsidP="005500C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00C7">
        <w:rPr>
          <w:rFonts w:ascii="Times New Roman" w:hAnsi="Times New Roman" w:cs="Times New Roman"/>
          <w:sz w:val="28"/>
          <w:szCs w:val="28"/>
        </w:rPr>
        <w:t xml:space="preserve">Mức độ vận dụng thấp về cuộc Duy Tân Minh Trị. </w:t>
      </w:r>
    </w:p>
    <w:p w:rsidR="005500C7" w:rsidRDefault="003D32D3" w:rsidP="00AC521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62081">
        <w:rPr>
          <w:rFonts w:ascii="Times New Roman" w:eastAsia="Calibri" w:hAnsi="Times New Roman" w:cs="Times New Roman"/>
          <w:b/>
          <w:sz w:val="28"/>
          <w:szCs w:val="28"/>
        </w:rPr>
        <w:t xml:space="preserve">Câu 2. </w:t>
      </w:r>
    </w:p>
    <w:p w:rsidR="003D32D3" w:rsidRPr="005500C7" w:rsidRDefault="003D32D3" w:rsidP="005500C7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  <w:lang w:val="en-ZA"/>
        </w:rPr>
      </w:pPr>
      <w:r w:rsidRPr="005500C7">
        <w:rPr>
          <w:rFonts w:ascii="Times New Roman" w:eastAsia="Calibri" w:hAnsi="Times New Roman" w:cs="Times New Roman"/>
          <w:sz w:val="28"/>
          <w:szCs w:val="28"/>
          <w:lang w:val="en-ZA"/>
        </w:rPr>
        <w:t>- Mức độ thông hiểu về quá trình Nhật Bản chuyển sang giai đoạn Đế quốc chủ nghĩa.</w:t>
      </w:r>
    </w:p>
    <w:p w:rsidR="005500C7" w:rsidRDefault="003D32D3" w:rsidP="00AC52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62081">
        <w:rPr>
          <w:rFonts w:ascii="Times New Roman" w:eastAsia="Calibri" w:hAnsi="Times New Roman" w:cs="Times New Roman"/>
          <w:b/>
          <w:sz w:val="28"/>
          <w:szCs w:val="28"/>
        </w:rPr>
        <w:t>Câu 3</w:t>
      </w:r>
      <w:r w:rsidRPr="0056208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C521A" w:rsidRPr="005500C7" w:rsidRDefault="003D32D3" w:rsidP="005500C7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C521A" w:rsidRPr="005500C7">
        <w:rPr>
          <w:rFonts w:ascii="Times New Roman" w:eastAsia="Calibri" w:hAnsi="Times New Roman" w:cs="Times New Roman"/>
          <w:sz w:val="28"/>
          <w:szCs w:val="28"/>
        </w:rPr>
        <w:t>- Mức độ Thông hiểu về Phong trào dân tộc 1905- 1908 ở Ấn Độ dưới sự lãnh đạo của Đảng Quốc Đại.</w:t>
      </w:r>
    </w:p>
    <w:p w:rsidR="005500C7" w:rsidRDefault="003D32D3" w:rsidP="00967D05">
      <w:pPr>
        <w:pStyle w:val="NormalWeb"/>
        <w:spacing w:before="0" w:beforeAutospacing="0" w:after="0" w:afterAutospacing="0" w:line="360" w:lineRule="atLeast"/>
        <w:jc w:val="both"/>
        <w:rPr>
          <w:sz w:val="28"/>
          <w:szCs w:val="28"/>
        </w:rPr>
      </w:pPr>
      <w:r w:rsidRPr="00562081">
        <w:rPr>
          <w:rFonts w:eastAsia="Calibri"/>
          <w:b/>
          <w:sz w:val="28"/>
          <w:szCs w:val="28"/>
        </w:rPr>
        <w:t>Câu</w:t>
      </w:r>
      <w:r w:rsidRPr="00562081">
        <w:rPr>
          <w:b/>
          <w:sz w:val="28"/>
          <w:szCs w:val="28"/>
        </w:rPr>
        <w:t xml:space="preserve"> 4.</w:t>
      </w:r>
      <w:r w:rsidR="00BB0CB3">
        <w:rPr>
          <w:sz w:val="28"/>
          <w:szCs w:val="28"/>
        </w:rPr>
        <w:t xml:space="preserve"> </w:t>
      </w:r>
    </w:p>
    <w:p w:rsidR="00BB0CB3" w:rsidRPr="005500C7" w:rsidRDefault="00BB0CB3" w:rsidP="005500C7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</w:rPr>
      </w:pPr>
      <w:r w:rsidRPr="005500C7">
        <w:rPr>
          <w:rFonts w:eastAsia="Calibri"/>
          <w:sz w:val="28"/>
          <w:szCs w:val="28"/>
        </w:rPr>
        <w:t>- Mức độ Thông hiểu về</w:t>
      </w:r>
      <w:r w:rsidRPr="005500C7">
        <w:rPr>
          <w:rFonts w:eastAsia="Calibri"/>
          <w:sz w:val="28"/>
          <w:szCs w:val="28"/>
        </w:rPr>
        <w:t xml:space="preserve"> Tình hình kinh tế- xã hội Ấn Độ nửa sau thế kỉ XIX.</w:t>
      </w:r>
    </w:p>
    <w:p w:rsidR="005500C7" w:rsidRDefault="003D32D3" w:rsidP="00967D05">
      <w:pPr>
        <w:pStyle w:val="NormalWeb"/>
        <w:spacing w:before="0" w:beforeAutospacing="0" w:after="0" w:afterAutospacing="0" w:line="360" w:lineRule="atLeast"/>
        <w:jc w:val="both"/>
        <w:rPr>
          <w:sz w:val="28"/>
          <w:szCs w:val="28"/>
        </w:rPr>
      </w:pPr>
      <w:r w:rsidRPr="00562081">
        <w:rPr>
          <w:rFonts w:eastAsia="Calibri"/>
          <w:b/>
          <w:sz w:val="28"/>
          <w:szCs w:val="28"/>
        </w:rPr>
        <w:t>Câu</w:t>
      </w:r>
      <w:r w:rsidRPr="00562081">
        <w:rPr>
          <w:b/>
          <w:sz w:val="28"/>
          <w:szCs w:val="28"/>
        </w:rPr>
        <w:t xml:space="preserve"> 5.</w:t>
      </w:r>
      <w:r w:rsidRPr="00562081">
        <w:rPr>
          <w:sz w:val="28"/>
          <w:szCs w:val="28"/>
        </w:rPr>
        <w:t xml:space="preserve"> </w:t>
      </w:r>
    </w:p>
    <w:p w:rsidR="008D29F3" w:rsidRPr="005500C7" w:rsidRDefault="008D29F3" w:rsidP="005500C7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</w:rPr>
      </w:pPr>
      <w:r w:rsidRPr="005500C7">
        <w:rPr>
          <w:rFonts w:eastAsia="Calibri"/>
          <w:sz w:val="28"/>
          <w:szCs w:val="28"/>
        </w:rPr>
        <w:t>- Mức độ Thông hiểu về</w:t>
      </w:r>
      <w:r w:rsidRPr="005500C7">
        <w:rPr>
          <w:rFonts w:eastAsia="Calibri"/>
          <w:sz w:val="28"/>
          <w:szCs w:val="28"/>
        </w:rPr>
        <w:t xml:space="preserve"> Đảng Quốc Đại ở Ấn Độ.</w:t>
      </w:r>
      <w:r w:rsidR="0046199C" w:rsidRPr="005500C7">
        <w:rPr>
          <w:rFonts w:eastAsia="Calibri"/>
          <w:sz w:val="28"/>
          <w:szCs w:val="28"/>
        </w:rPr>
        <w:t xml:space="preserve"> Chính đảng của giai cấp tư sản Ấn Độ.</w:t>
      </w:r>
    </w:p>
    <w:p w:rsidR="005500C7" w:rsidRDefault="003D32D3" w:rsidP="008509E7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2081">
        <w:rPr>
          <w:rFonts w:ascii="Times New Roman" w:eastAsia="Calibri" w:hAnsi="Times New Roman" w:cs="Times New Roman"/>
          <w:b/>
          <w:sz w:val="28"/>
          <w:szCs w:val="28"/>
        </w:rPr>
        <w:t>Câu</w:t>
      </w:r>
      <w:r w:rsidRPr="00562081">
        <w:rPr>
          <w:rFonts w:ascii="Times New Roman" w:eastAsia="Times New Roman" w:hAnsi="Times New Roman" w:cs="Times New Roman"/>
          <w:b/>
          <w:sz w:val="28"/>
          <w:szCs w:val="28"/>
        </w:rPr>
        <w:t xml:space="preserve"> 6.</w:t>
      </w:r>
      <w:r w:rsidR="00967D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174C7" w:rsidRPr="005500C7" w:rsidRDefault="00D174C7" w:rsidP="005500C7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00C7">
        <w:rPr>
          <w:rFonts w:ascii="Times New Roman" w:eastAsia="Calibri" w:hAnsi="Times New Roman" w:cs="Times New Roman"/>
          <w:sz w:val="28"/>
          <w:szCs w:val="28"/>
        </w:rPr>
        <w:t>- Mức độ Thông hiểu về</w:t>
      </w:r>
      <w:r w:rsidR="008509E7" w:rsidRPr="005500C7">
        <w:rPr>
          <w:rFonts w:ascii="Times New Roman" w:eastAsia="Calibri" w:hAnsi="Times New Roman" w:cs="Times New Roman"/>
          <w:sz w:val="28"/>
          <w:szCs w:val="28"/>
        </w:rPr>
        <w:t xml:space="preserve"> Tôn Trung Sơn, lãnh tụ của phong trào cách mạng Trung Quốc theo khuynh hướng dân chủ tư sản.</w:t>
      </w:r>
    </w:p>
    <w:p w:rsidR="005500C7" w:rsidRDefault="003D32D3" w:rsidP="003D32D3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2081">
        <w:rPr>
          <w:rFonts w:ascii="Times New Roman" w:eastAsia="Calibri" w:hAnsi="Times New Roman" w:cs="Times New Roman"/>
          <w:b/>
          <w:sz w:val="28"/>
          <w:szCs w:val="28"/>
        </w:rPr>
        <w:t>Câu</w:t>
      </w:r>
      <w:r w:rsidRPr="00562081">
        <w:rPr>
          <w:rFonts w:ascii="Times New Roman" w:eastAsia="Times New Roman" w:hAnsi="Times New Roman" w:cs="Times New Roman"/>
          <w:b/>
          <w:sz w:val="28"/>
          <w:szCs w:val="28"/>
        </w:rPr>
        <w:t xml:space="preserve"> 7.</w:t>
      </w:r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D32D3" w:rsidRPr="00967D05" w:rsidRDefault="00967D05" w:rsidP="005500C7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500C7">
        <w:rPr>
          <w:rFonts w:ascii="Times New Roman" w:eastAsia="Calibri" w:hAnsi="Times New Roman" w:cs="Times New Roman"/>
          <w:sz w:val="28"/>
          <w:szCs w:val="28"/>
        </w:rPr>
        <w:t>- Mức độ Thông hiểu về</w:t>
      </w:r>
      <w:r w:rsidRPr="005500C7">
        <w:rPr>
          <w:rFonts w:ascii="Times New Roman" w:eastAsia="Times New Roman" w:hAnsi="Times New Roman" w:cs="Times New Roman"/>
          <w:sz w:val="28"/>
          <w:szCs w:val="28"/>
        </w:rPr>
        <w:t xml:space="preserve"> Trung Quốc Đồng minh hội</w:t>
      </w:r>
      <w:r w:rsidR="009B7595" w:rsidRPr="005500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500C7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3D32D3" w:rsidRPr="005500C7">
        <w:rPr>
          <w:rFonts w:ascii="Times New Roman" w:eastAsia="Times New Roman" w:hAnsi="Times New Roman" w:cs="Times New Roman"/>
          <w:sz w:val="28"/>
          <w:szCs w:val="28"/>
        </w:rPr>
        <w:t>Chính đảng đầu tiên của giai cấp tư sản Trung Quốc</w:t>
      </w:r>
      <w:r w:rsidR="003D32D3" w:rsidRPr="00967D0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:rsidR="005500C7" w:rsidRDefault="003D32D3" w:rsidP="009B7595">
      <w:pPr>
        <w:pStyle w:val="NormalWeb"/>
        <w:spacing w:before="0" w:beforeAutospacing="0" w:after="0" w:afterAutospacing="0" w:line="360" w:lineRule="atLeast"/>
        <w:jc w:val="both"/>
        <w:rPr>
          <w:sz w:val="28"/>
          <w:szCs w:val="28"/>
        </w:rPr>
      </w:pPr>
      <w:r w:rsidRPr="00562081">
        <w:rPr>
          <w:rFonts w:eastAsia="Calibri"/>
          <w:b/>
          <w:sz w:val="28"/>
          <w:szCs w:val="28"/>
        </w:rPr>
        <w:t>Câu</w:t>
      </w:r>
      <w:r w:rsidRPr="00562081">
        <w:rPr>
          <w:b/>
          <w:sz w:val="28"/>
          <w:szCs w:val="28"/>
        </w:rPr>
        <w:t xml:space="preserve"> 8.</w:t>
      </w:r>
      <w:r w:rsidR="009B7595" w:rsidRPr="00562081">
        <w:rPr>
          <w:sz w:val="28"/>
          <w:szCs w:val="28"/>
        </w:rPr>
        <w:t xml:space="preserve"> </w:t>
      </w:r>
    </w:p>
    <w:p w:rsidR="003D32D3" w:rsidRPr="005500C7" w:rsidRDefault="009B7595" w:rsidP="005500C7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</w:rPr>
      </w:pPr>
      <w:r w:rsidRPr="005500C7">
        <w:rPr>
          <w:rFonts w:eastAsia="Calibri"/>
          <w:sz w:val="28"/>
          <w:szCs w:val="28"/>
        </w:rPr>
        <w:t>- Mức độ</w:t>
      </w:r>
      <w:r w:rsidRPr="005500C7">
        <w:rPr>
          <w:rFonts w:eastAsia="Calibri"/>
          <w:sz w:val="28"/>
          <w:szCs w:val="28"/>
        </w:rPr>
        <w:t xml:space="preserve"> Vận dụng thấp về những thành quả mà cuộc Cách mạng Tân Hợi mang lại cho Trung Quốc ở đầu thế kỉ XX.</w:t>
      </w:r>
    </w:p>
    <w:p w:rsidR="005500C7" w:rsidRDefault="003D32D3" w:rsidP="006100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2081">
        <w:rPr>
          <w:rFonts w:ascii="Times New Roman" w:hAnsi="Times New Roman" w:cs="Times New Roman"/>
          <w:b/>
          <w:sz w:val="28"/>
          <w:szCs w:val="28"/>
        </w:rPr>
        <w:t>Câu 9.</w:t>
      </w:r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32D3" w:rsidRPr="005500C7" w:rsidRDefault="009B7595" w:rsidP="005500C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5500C7">
        <w:rPr>
          <w:rFonts w:ascii="Times New Roman" w:eastAsia="Calibri" w:hAnsi="Times New Roman" w:cs="Times New Roman"/>
          <w:sz w:val="28"/>
          <w:szCs w:val="28"/>
        </w:rPr>
        <w:t xml:space="preserve">- Mức độ </w:t>
      </w:r>
      <w:r w:rsidR="006100ED" w:rsidRPr="005500C7">
        <w:rPr>
          <w:rFonts w:ascii="Times New Roman" w:eastAsia="Calibri" w:hAnsi="Times New Roman" w:cs="Times New Roman"/>
          <w:sz w:val="28"/>
          <w:szCs w:val="28"/>
        </w:rPr>
        <w:t>Vận dụng thấp</w:t>
      </w:r>
      <w:r w:rsidRPr="005500C7">
        <w:rPr>
          <w:rFonts w:ascii="Times New Roman" w:eastAsia="Calibri" w:hAnsi="Times New Roman" w:cs="Times New Roman"/>
          <w:sz w:val="28"/>
          <w:szCs w:val="28"/>
        </w:rPr>
        <w:t xml:space="preserve"> về</w:t>
      </w:r>
      <w:r w:rsidRPr="005500C7">
        <w:rPr>
          <w:rFonts w:ascii="Times New Roman" w:eastAsia="Calibri" w:hAnsi="Times New Roman" w:cs="Times New Roman"/>
          <w:sz w:val="28"/>
          <w:szCs w:val="28"/>
        </w:rPr>
        <w:t xml:space="preserve"> h</w:t>
      </w:r>
      <w:r w:rsidRPr="005500C7">
        <w:rPr>
          <w:rFonts w:ascii="Times New Roman" w:hAnsi="Times New Roman" w:cs="Times New Roman"/>
          <w:sz w:val="28"/>
          <w:szCs w:val="28"/>
        </w:rPr>
        <w:t>ạn chế</w:t>
      </w:r>
      <w:r w:rsidR="006100ED" w:rsidRPr="005500C7">
        <w:rPr>
          <w:rFonts w:ascii="Times New Roman" w:hAnsi="Times New Roman" w:cs="Times New Roman"/>
          <w:sz w:val="28"/>
          <w:szCs w:val="28"/>
        </w:rPr>
        <w:t xml:space="preserve"> cơ bản</w:t>
      </w:r>
      <w:r w:rsidRPr="005500C7">
        <w:rPr>
          <w:rFonts w:ascii="Times New Roman" w:hAnsi="Times New Roman" w:cs="Times New Roman"/>
          <w:sz w:val="28"/>
          <w:szCs w:val="28"/>
        </w:rPr>
        <w:t xml:space="preserve"> của học thuyết “Tam dân” của Tôn Trung Sơn </w:t>
      </w:r>
      <w:r w:rsidRPr="005500C7">
        <w:rPr>
          <w:rFonts w:ascii="Times New Roman" w:hAnsi="Times New Roman" w:cs="Times New Roman"/>
          <w:sz w:val="28"/>
          <w:szCs w:val="28"/>
        </w:rPr>
        <w:t>trong Cương lĩnh đấu tranh của Trung Quốc Đồng minh hội.</w:t>
      </w:r>
    </w:p>
    <w:p w:rsidR="005500C7" w:rsidRDefault="003D32D3" w:rsidP="003D32D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62081">
        <w:rPr>
          <w:rFonts w:ascii="Times New Roman" w:eastAsia="Calibri" w:hAnsi="Times New Roman" w:cs="Times New Roman"/>
          <w:b/>
          <w:sz w:val="28"/>
          <w:szCs w:val="28"/>
        </w:rPr>
        <w:t>Câu 10.</w:t>
      </w:r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D32D3" w:rsidRPr="005500C7" w:rsidRDefault="006100ED" w:rsidP="005500C7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5500C7">
        <w:rPr>
          <w:rFonts w:ascii="Times New Roman" w:eastAsia="Calibri" w:hAnsi="Times New Roman" w:cs="Times New Roman"/>
          <w:sz w:val="28"/>
          <w:szCs w:val="28"/>
        </w:rPr>
        <w:t>- Mức độ Vận dụng thấp về</w:t>
      </w:r>
      <w:r w:rsidRPr="005500C7">
        <w:rPr>
          <w:rFonts w:ascii="Times New Roman" w:eastAsia="Calibri" w:hAnsi="Times New Roman" w:cs="Times New Roman"/>
          <w:sz w:val="28"/>
          <w:szCs w:val="28"/>
        </w:rPr>
        <w:t xml:space="preserve"> xác định t</w:t>
      </w:r>
      <w:r w:rsidR="003D32D3" w:rsidRPr="005500C7">
        <w:rPr>
          <w:rFonts w:ascii="Times New Roman" w:eastAsia="Calibri" w:hAnsi="Times New Roman" w:cs="Times New Roman"/>
          <w:sz w:val="28"/>
          <w:szCs w:val="28"/>
        </w:rPr>
        <w:t>ính chất của cuộc Cách mạng Tân Hợ</w:t>
      </w:r>
      <w:r w:rsidRPr="005500C7">
        <w:rPr>
          <w:rFonts w:ascii="Times New Roman" w:eastAsia="Calibri" w:hAnsi="Times New Roman" w:cs="Times New Roman"/>
          <w:sz w:val="28"/>
          <w:szCs w:val="28"/>
        </w:rPr>
        <w:t>i năm 1911.</w:t>
      </w:r>
    </w:p>
    <w:p w:rsidR="005500C7" w:rsidRDefault="003D32D3" w:rsidP="003D32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62081">
        <w:rPr>
          <w:rFonts w:ascii="Times New Roman" w:hAnsi="Times New Roman"/>
          <w:b/>
          <w:sz w:val="28"/>
          <w:szCs w:val="28"/>
        </w:rPr>
        <w:t>Câu 11</w:t>
      </w:r>
      <w:r w:rsidRPr="00562081">
        <w:rPr>
          <w:rFonts w:ascii="Times New Roman" w:hAnsi="Times New Roman"/>
          <w:sz w:val="28"/>
          <w:szCs w:val="28"/>
        </w:rPr>
        <w:t xml:space="preserve">. </w:t>
      </w:r>
    </w:p>
    <w:p w:rsidR="003D32D3" w:rsidRPr="005500C7" w:rsidRDefault="006100ED" w:rsidP="005500C7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500C7">
        <w:rPr>
          <w:rFonts w:ascii="Times New Roman" w:hAnsi="Times New Roman"/>
          <w:sz w:val="28"/>
          <w:szCs w:val="28"/>
        </w:rPr>
        <w:t xml:space="preserve">Là câu Thông hiểu </w:t>
      </w:r>
      <w:r w:rsidR="003D32D3" w:rsidRPr="005500C7">
        <w:rPr>
          <w:rFonts w:ascii="Times New Roman" w:hAnsi="Times New Roman"/>
          <w:sz w:val="28"/>
          <w:szCs w:val="28"/>
        </w:rPr>
        <w:t>Vì sao Thái Lan vẫn giữ được độc lập tương đối vào thế kỉ XIX</w:t>
      </w:r>
      <w:r w:rsidR="00887CE4" w:rsidRPr="005500C7">
        <w:rPr>
          <w:rFonts w:ascii="Times New Roman" w:hAnsi="Times New Roman"/>
          <w:sz w:val="28"/>
          <w:szCs w:val="28"/>
        </w:rPr>
        <w:t>, trong quá trình xâm lược của CNTD vào các nước Đông Nam Á.</w:t>
      </w:r>
    </w:p>
    <w:p w:rsidR="005500C7" w:rsidRDefault="003D32D3" w:rsidP="00C345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2081">
        <w:rPr>
          <w:rFonts w:ascii="Times New Roman" w:hAnsi="Times New Roman" w:cs="Times New Roman"/>
          <w:b/>
          <w:sz w:val="28"/>
          <w:szCs w:val="28"/>
        </w:rPr>
        <w:t>Câu 12.</w:t>
      </w:r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4587" w:rsidRPr="005500C7" w:rsidRDefault="00C34587" w:rsidP="005500C7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500C7">
        <w:rPr>
          <w:rFonts w:ascii="Times New Roman" w:hAnsi="Times New Roman" w:cs="Times New Roman"/>
          <w:sz w:val="28"/>
          <w:szCs w:val="28"/>
        </w:rPr>
        <w:t xml:space="preserve">Thông hiểu- về </w:t>
      </w:r>
      <w:r w:rsidRPr="005500C7">
        <w:rPr>
          <w:rFonts w:ascii="Times New Roman" w:hAnsi="Times New Roman"/>
          <w:sz w:val="28"/>
          <w:szCs w:val="28"/>
        </w:rPr>
        <w:t xml:space="preserve">quá trình xâm lược </w:t>
      </w:r>
      <w:r w:rsidRPr="005500C7">
        <w:rPr>
          <w:rFonts w:ascii="Times New Roman" w:hAnsi="Times New Roman"/>
          <w:sz w:val="28"/>
          <w:szCs w:val="28"/>
        </w:rPr>
        <w:t>và đặt ách cai trị</w:t>
      </w:r>
      <w:r w:rsidR="003D74DE" w:rsidRPr="005500C7">
        <w:rPr>
          <w:rFonts w:ascii="Times New Roman" w:hAnsi="Times New Roman"/>
          <w:sz w:val="28"/>
          <w:szCs w:val="28"/>
        </w:rPr>
        <w:t xml:space="preserve"> bóc lọt</w:t>
      </w:r>
      <w:r w:rsidRPr="005500C7">
        <w:rPr>
          <w:rFonts w:ascii="Times New Roman" w:hAnsi="Times New Roman"/>
          <w:sz w:val="28"/>
          <w:szCs w:val="28"/>
        </w:rPr>
        <w:t xml:space="preserve"> </w:t>
      </w:r>
      <w:r w:rsidRPr="005500C7">
        <w:rPr>
          <w:rFonts w:ascii="Times New Roman" w:hAnsi="Times New Roman"/>
          <w:sz w:val="28"/>
          <w:szCs w:val="28"/>
        </w:rPr>
        <w:t>của CNTD vào các nước Đông Nam Á.</w:t>
      </w:r>
    </w:p>
    <w:p w:rsidR="005500C7" w:rsidRDefault="003D32D3" w:rsidP="00EB57A7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62081">
        <w:rPr>
          <w:rFonts w:ascii="Times New Roman" w:eastAsia="Calibri" w:hAnsi="Times New Roman" w:cs="Times New Roman"/>
          <w:b/>
          <w:sz w:val="28"/>
          <w:szCs w:val="28"/>
        </w:rPr>
        <w:lastRenderedPageBreak/>
        <w:t>Câu 13</w:t>
      </w:r>
      <w:r w:rsidRPr="00EB57A7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D32D3" w:rsidRPr="005500C7" w:rsidRDefault="00EB57A7" w:rsidP="005500C7">
      <w:pPr>
        <w:pStyle w:val="ListParagraph"/>
        <w:numPr>
          <w:ilvl w:val="0"/>
          <w:numId w:val="4"/>
        </w:num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500C7">
        <w:rPr>
          <w:rFonts w:ascii="Times New Roman" w:eastAsia="Calibri" w:hAnsi="Times New Roman" w:cs="Times New Roman"/>
          <w:sz w:val="28"/>
          <w:szCs w:val="28"/>
        </w:rPr>
        <w:t>Câu Vận dụng thấp về nguyên nhân dẫn đến Chiến tranh thế giới thứ nhất.</w:t>
      </w:r>
    </w:p>
    <w:p w:rsidR="003D32D3" w:rsidRPr="005500C7" w:rsidRDefault="003D32D3" w:rsidP="00EB57A7">
      <w:pPr>
        <w:pStyle w:val="NormalWeb"/>
        <w:spacing w:before="0" w:beforeAutospacing="0" w:after="0" w:afterAutospacing="0" w:line="360" w:lineRule="atLeast"/>
        <w:jc w:val="both"/>
        <w:rPr>
          <w:sz w:val="28"/>
          <w:szCs w:val="28"/>
        </w:rPr>
      </w:pPr>
      <w:r w:rsidRPr="00562081">
        <w:rPr>
          <w:rFonts w:eastAsia="Calibri"/>
          <w:b/>
          <w:bCs/>
          <w:sz w:val="28"/>
          <w:szCs w:val="28"/>
        </w:rPr>
        <w:t>Câu</w:t>
      </w:r>
      <w:r w:rsidRPr="00562081">
        <w:rPr>
          <w:sz w:val="28"/>
          <w:szCs w:val="28"/>
        </w:rPr>
        <w:t xml:space="preserve"> </w:t>
      </w:r>
      <w:r w:rsidRPr="00562081">
        <w:rPr>
          <w:b/>
          <w:sz w:val="28"/>
          <w:szCs w:val="28"/>
        </w:rPr>
        <w:t>14.</w:t>
      </w:r>
      <w:r w:rsidRPr="00562081">
        <w:rPr>
          <w:sz w:val="28"/>
          <w:szCs w:val="28"/>
        </w:rPr>
        <w:t xml:space="preserve"> </w:t>
      </w:r>
      <w:r w:rsidR="005500C7">
        <w:rPr>
          <w:sz w:val="28"/>
          <w:szCs w:val="28"/>
        </w:rPr>
        <w:t xml:space="preserve">- </w:t>
      </w:r>
      <w:r w:rsidR="00EB57A7" w:rsidRPr="005500C7">
        <w:rPr>
          <w:sz w:val="28"/>
          <w:szCs w:val="28"/>
        </w:rPr>
        <w:t>Câu Thông hiểu về nguyên nhân dân đến CTTGI.</w:t>
      </w:r>
    </w:p>
    <w:p w:rsidR="00EB57A7" w:rsidRPr="00562081" w:rsidRDefault="003D32D3" w:rsidP="00EB57A7">
      <w:pPr>
        <w:pStyle w:val="NormalWeb"/>
        <w:spacing w:before="0" w:beforeAutospacing="0" w:after="0" w:afterAutospacing="0" w:line="360" w:lineRule="atLeast"/>
        <w:jc w:val="both"/>
        <w:rPr>
          <w:sz w:val="28"/>
          <w:szCs w:val="28"/>
        </w:rPr>
      </w:pPr>
      <w:r w:rsidRPr="00562081">
        <w:rPr>
          <w:b/>
          <w:bCs/>
          <w:sz w:val="28"/>
          <w:szCs w:val="28"/>
        </w:rPr>
        <w:t>Câu 15.</w:t>
      </w:r>
      <w:r w:rsidRPr="00562081">
        <w:rPr>
          <w:sz w:val="28"/>
          <w:szCs w:val="28"/>
        </w:rPr>
        <w:t> </w:t>
      </w:r>
      <w:r w:rsidR="005500C7">
        <w:rPr>
          <w:sz w:val="28"/>
          <w:szCs w:val="28"/>
        </w:rPr>
        <w:t xml:space="preserve">- </w:t>
      </w:r>
      <w:r w:rsidR="00EB57A7" w:rsidRPr="005500C7">
        <w:rPr>
          <w:sz w:val="28"/>
          <w:szCs w:val="28"/>
        </w:rPr>
        <w:t>Câu Thông hiểu về nguyên nhân dân đến CTTGI.</w:t>
      </w:r>
    </w:p>
    <w:p w:rsidR="007663DC" w:rsidRDefault="007663DC" w:rsidP="007663DC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7663DC" w:rsidRDefault="007663DC" w:rsidP="007663DC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</w:p>
    <w:p w:rsidR="00F21FDF" w:rsidRDefault="00F21FDF" w:rsidP="007663DC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F21FDF" w:rsidRDefault="00F21FDF" w:rsidP="007663DC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F21FDF" w:rsidRDefault="00F21FDF" w:rsidP="007663DC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F21FDF" w:rsidRDefault="00F21FDF" w:rsidP="007663DC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7663DC" w:rsidRPr="007663DC" w:rsidRDefault="007663DC" w:rsidP="007663D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D32D3">
        <w:rPr>
          <w:rFonts w:ascii="Times New Roman" w:hAnsi="Times New Roman" w:cs="Times New Roman"/>
          <w:b/>
          <w:sz w:val="28"/>
          <w:szCs w:val="28"/>
        </w:rPr>
        <w:t>MÃ ĐỀ</w:t>
      </w:r>
      <w:r>
        <w:rPr>
          <w:rFonts w:ascii="Times New Roman" w:hAnsi="Times New Roman" w:cs="Times New Roman"/>
          <w:b/>
          <w:sz w:val="28"/>
          <w:szCs w:val="28"/>
        </w:rPr>
        <w:t xml:space="preserve"> 102</w:t>
      </w:r>
    </w:p>
    <w:p w:rsidR="007663DC" w:rsidRPr="00E67893" w:rsidRDefault="007663DC" w:rsidP="007663D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67893">
        <w:rPr>
          <w:rFonts w:ascii="Times New Roman" w:hAnsi="Times New Roman"/>
          <w:b/>
          <w:sz w:val="28"/>
          <w:szCs w:val="28"/>
        </w:rPr>
        <w:t>I. PHẦN TRẮC NGHIỆM: (5đ)</w:t>
      </w:r>
    </w:p>
    <w:p w:rsidR="007663DC" w:rsidRDefault="007663DC" w:rsidP="00F21F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67893">
        <w:rPr>
          <w:rFonts w:ascii="Times New Roman" w:eastAsia="Calibri" w:hAnsi="Times New Roman" w:cs="Times New Roman"/>
          <w:b/>
          <w:sz w:val="28"/>
          <w:szCs w:val="28"/>
        </w:rPr>
        <w:t>Câu</w:t>
      </w:r>
      <w:r w:rsidRPr="00E67893">
        <w:rPr>
          <w:rFonts w:ascii="Times New Roman" w:hAnsi="Times New Roman" w:cs="Times New Roman"/>
          <w:b/>
          <w:sz w:val="28"/>
          <w:szCs w:val="28"/>
        </w:rPr>
        <w:t xml:space="preserve"> 1.</w:t>
      </w:r>
      <w:r w:rsidRPr="00E678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1CA1" w:rsidRPr="00E67893" w:rsidRDefault="00C61CA1" w:rsidP="007663DC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Mức độ Thông hiểu về lực lượng nắm giữ quyền lực thực sự trong xã hội NB từ đầu thế kỉ XIX đến trước 1868.</w:t>
      </w:r>
    </w:p>
    <w:p w:rsidR="007663DC" w:rsidRDefault="007663DC" w:rsidP="00F21F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67893">
        <w:rPr>
          <w:rFonts w:ascii="Times New Roman" w:eastAsia="Calibri" w:hAnsi="Times New Roman" w:cs="Times New Roman"/>
          <w:b/>
          <w:sz w:val="28"/>
          <w:szCs w:val="28"/>
        </w:rPr>
        <w:t>Câu</w:t>
      </w:r>
      <w:r w:rsidRPr="00E67893">
        <w:rPr>
          <w:rFonts w:ascii="Times New Roman" w:hAnsi="Times New Roman" w:cs="Times New Roman"/>
          <w:b/>
          <w:sz w:val="28"/>
          <w:szCs w:val="28"/>
        </w:rPr>
        <w:t xml:space="preserve"> 2.</w:t>
      </w:r>
      <w:r w:rsidRPr="00E678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61A1" w:rsidRPr="00E67893" w:rsidRDefault="008861A1" w:rsidP="007663DC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Mức độ Vận dụng thấp để đánh giá về ý nghĩa của Cuộc Duy tân Minh Trị ở Nhật Bản 1868.</w:t>
      </w:r>
    </w:p>
    <w:p w:rsidR="007663DC" w:rsidRDefault="007663DC" w:rsidP="0030393C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893">
        <w:rPr>
          <w:rFonts w:ascii="Times New Roman" w:eastAsia="Calibri" w:hAnsi="Times New Roman" w:cs="Times New Roman"/>
          <w:b/>
          <w:sz w:val="28"/>
          <w:szCs w:val="28"/>
        </w:rPr>
        <w:t>Câu</w:t>
      </w:r>
      <w:r w:rsidRPr="00E67893">
        <w:rPr>
          <w:rFonts w:ascii="Times New Roman" w:eastAsia="Times New Roman" w:hAnsi="Times New Roman" w:cs="Times New Roman"/>
          <w:b/>
          <w:sz w:val="28"/>
          <w:szCs w:val="28"/>
        </w:rPr>
        <w:t xml:space="preserve"> 3.</w:t>
      </w:r>
      <w:r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21FDF" w:rsidRPr="00E67893" w:rsidRDefault="00F21FDF" w:rsidP="00F21FDF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Mức độ Thông hiểu về</w:t>
      </w:r>
      <w:r>
        <w:rPr>
          <w:rFonts w:ascii="Times New Roman" w:hAnsi="Times New Roman" w:cs="Times New Roman"/>
          <w:sz w:val="28"/>
          <w:szCs w:val="28"/>
        </w:rPr>
        <w:t xml:space="preserve"> Phong trào dân tộc 1905- 1908 ở Ấn Độ.</w:t>
      </w:r>
    </w:p>
    <w:p w:rsidR="0030393C" w:rsidRDefault="007663DC" w:rsidP="0030393C">
      <w:pPr>
        <w:spacing w:after="0" w:line="36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7893">
        <w:rPr>
          <w:rFonts w:ascii="Times New Roman" w:eastAsia="Calibri" w:hAnsi="Times New Roman" w:cs="Times New Roman"/>
          <w:b/>
          <w:sz w:val="28"/>
          <w:szCs w:val="28"/>
        </w:rPr>
        <w:t>Câu</w:t>
      </w:r>
      <w:r w:rsidRPr="00E67893">
        <w:rPr>
          <w:rFonts w:ascii="Times New Roman" w:eastAsia="Times New Roman" w:hAnsi="Times New Roman" w:cs="Times New Roman"/>
          <w:b/>
          <w:sz w:val="28"/>
          <w:szCs w:val="28"/>
        </w:rPr>
        <w:t xml:space="preserve"> 4.</w:t>
      </w:r>
    </w:p>
    <w:p w:rsidR="0030393C" w:rsidRDefault="007663DC" w:rsidP="0030393C">
      <w:pPr>
        <w:spacing w:after="0" w:line="36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0393C">
        <w:rPr>
          <w:rFonts w:ascii="Times New Roman" w:hAnsi="Times New Roman" w:cs="Times New Roman"/>
          <w:sz w:val="28"/>
          <w:szCs w:val="28"/>
        </w:rPr>
        <w:t xml:space="preserve">- Mức độ Thông hiểu về </w:t>
      </w:r>
      <w:r w:rsidR="0030393C">
        <w:rPr>
          <w:rFonts w:ascii="Times New Roman" w:hAnsi="Times New Roman" w:cs="Times New Roman"/>
          <w:sz w:val="28"/>
          <w:szCs w:val="28"/>
        </w:rPr>
        <w:t>Đảng Quốc Đại, chính đảng của giai cấp tư sản Ấn Độ.</w:t>
      </w:r>
    </w:p>
    <w:p w:rsidR="007663DC" w:rsidRDefault="007663DC" w:rsidP="00561264">
      <w:pPr>
        <w:spacing w:after="0" w:line="36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7893">
        <w:rPr>
          <w:rFonts w:ascii="Times New Roman" w:eastAsia="Calibri" w:hAnsi="Times New Roman" w:cs="Times New Roman"/>
          <w:b/>
          <w:sz w:val="28"/>
          <w:szCs w:val="28"/>
        </w:rPr>
        <w:t xml:space="preserve">Câu 5. </w:t>
      </w:r>
    </w:p>
    <w:p w:rsidR="00164020" w:rsidRPr="00E67893" w:rsidRDefault="00164020" w:rsidP="00164020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Mức độ Thông hiểu về</w:t>
      </w:r>
      <w:r>
        <w:rPr>
          <w:rFonts w:ascii="Times New Roman" w:hAnsi="Times New Roman" w:cs="Times New Roman"/>
          <w:sz w:val="28"/>
          <w:szCs w:val="28"/>
        </w:rPr>
        <w:t xml:space="preserve"> tình hình kinh tế- xã hội Ấn Độ nửa sau thế kỉ XIX.</w:t>
      </w:r>
    </w:p>
    <w:p w:rsidR="00561264" w:rsidRDefault="007663DC" w:rsidP="00561264">
      <w:pPr>
        <w:pStyle w:val="NormalWeb"/>
        <w:spacing w:before="0" w:beforeAutospacing="0" w:after="0" w:afterAutospacing="0" w:line="360" w:lineRule="atLeast"/>
        <w:jc w:val="both"/>
        <w:rPr>
          <w:sz w:val="28"/>
          <w:szCs w:val="28"/>
        </w:rPr>
      </w:pPr>
      <w:r w:rsidRPr="00E67893">
        <w:rPr>
          <w:rFonts w:eastAsia="Calibri"/>
          <w:b/>
          <w:sz w:val="28"/>
          <w:szCs w:val="28"/>
        </w:rPr>
        <w:t>Câu</w:t>
      </w:r>
      <w:r w:rsidRPr="00E67893">
        <w:rPr>
          <w:b/>
          <w:sz w:val="28"/>
          <w:szCs w:val="28"/>
        </w:rPr>
        <w:t xml:space="preserve"> 6.</w:t>
      </w:r>
      <w:r w:rsidRPr="00E67893">
        <w:rPr>
          <w:sz w:val="28"/>
          <w:szCs w:val="28"/>
        </w:rPr>
        <w:t xml:space="preserve"> </w:t>
      </w:r>
    </w:p>
    <w:p w:rsidR="00561264" w:rsidRPr="00561264" w:rsidRDefault="00561264" w:rsidP="00561264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</w:rPr>
      </w:pPr>
      <w:r w:rsidRPr="00561264">
        <w:rPr>
          <w:rFonts w:eastAsia="Calibri"/>
          <w:sz w:val="28"/>
          <w:szCs w:val="28"/>
        </w:rPr>
        <w:t>- Mức độ Thông hiểu về</w:t>
      </w:r>
      <w:r w:rsidRPr="00561264">
        <w:rPr>
          <w:sz w:val="28"/>
          <w:szCs w:val="28"/>
        </w:rPr>
        <w:t xml:space="preserve"> Trung Quốc Đồng minh hội - Chính đảng đầu tiên của giai cấp tư sản Trung Quốc </w:t>
      </w:r>
    </w:p>
    <w:p w:rsidR="00561264" w:rsidRDefault="007663DC" w:rsidP="00561264">
      <w:pPr>
        <w:pStyle w:val="NormalWeb"/>
        <w:spacing w:before="0" w:beforeAutospacing="0" w:after="0" w:afterAutospacing="0" w:line="360" w:lineRule="atLeast"/>
        <w:jc w:val="both"/>
        <w:rPr>
          <w:sz w:val="28"/>
          <w:szCs w:val="28"/>
        </w:rPr>
      </w:pPr>
      <w:r w:rsidRPr="00E67893">
        <w:rPr>
          <w:rFonts w:eastAsia="Calibri"/>
          <w:b/>
          <w:sz w:val="28"/>
          <w:szCs w:val="28"/>
        </w:rPr>
        <w:t>Câu</w:t>
      </w:r>
      <w:r w:rsidRPr="00E67893">
        <w:rPr>
          <w:b/>
          <w:sz w:val="28"/>
          <w:szCs w:val="28"/>
        </w:rPr>
        <w:t xml:space="preserve"> 7.</w:t>
      </w:r>
      <w:r w:rsidRPr="00E67893">
        <w:rPr>
          <w:sz w:val="28"/>
          <w:szCs w:val="28"/>
        </w:rPr>
        <w:t xml:space="preserve"> </w:t>
      </w:r>
    </w:p>
    <w:p w:rsidR="00561264" w:rsidRPr="00561264" w:rsidRDefault="00561264" w:rsidP="00561264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</w:rPr>
      </w:pPr>
      <w:r w:rsidRPr="00561264">
        <w:rPr>
          <w:rFonts w:eastAsia="Calibri"/>
          <w:sz w:val="28"/>
          <w:szCs w:val="28"/>
        </w:rPr>
        <w:t>- Mức độ Thông hiểu về</w:t>
      </w:r>
      <w:r w:rsidRPr="005612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lãnh tụ của </w:t>
      </w:r>
      <w:r w:rsidRPr="00561264">
        <w:rPr>
          <w:sz w:val="28"/>
          <w:szCs w:val="28"/>
        </w:rPr>
        <w:t xml:space="preserve">Trung Quốc Đồng minh hội - Chính đảng đầu tiên của giai cấp tư sản Trung Quốc </w:t>
      </w:r>
    </w:p>
    <w:p w:rsidR="007663DC" w:rsidRDefault="007663DC" w:rsidP="00073C23">
      <w:pPr>
        <w:pStyle w:val="NormalWeb"/>
        <w:spacing w:before="0" w:beforeAutospacing="0" w:after="0" w:afterAutospacing="0" w:line="360" w:lineRule="atLeast"/>
        <w:jc w:val="both"/>
        <w:rPr>
          <w:sz w:val="28"/>
          <w:szCs w:val="28"/>
        </w:rPr>
      </w:pPr>
      <w:r w:rsidRPr="00E67893">
        <w:rPr>
          <w:rFonts w:eastAsia="Calibri"/>
          <w:b/>
          <w:sz w:val="28"/>
          <w:szCs w:val="28"/>
        </w:rPr>
        <w:t>Câu</w:t>
      </w:r>
      <w:r w:rsidRPr="00E67893">
        <w:rPr>
          <w:b/>
          <w:sz w:val="28"/>
          <w:szCs w:val="28"/>
        </w:rPr>
        <w:t xml:space="preserve"> 8.</w:t>
      </w:r>
      <w:r w:rsidRPr="00E67893">
        <w:rPr>
          <w:sz w:val="28"/>
          <w:szCs w:val="28"/>
        </w:rPr>
        <w:t xml:space="preserve"> </w:t>
      </w:r>
    </w:p>
    <w:p w:rsidR="000F0E51" w:rsidRPr="00E67893" w:rsidRDefault="000F0E51" w:rsidP="007663DC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Mức độ Vận dụng thấp để nhận thức về ý nghĩa của </w:t>
      </w:r>
      <w:r w:rsidR="00B64BEA">
        <w:rPr>
          <w:rFonts w:ascii="Times New Roman" w:eastAsia="Times New Roman" w:hAnsi="Times New Roman" w:cs="Times New Roman"/>
          <w:sz w:val="28"/>
          <w:szCs w:val="28"/>
        </w:rPr>
        <w:t>cuộc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Cách mạng Tân Hợi ở TQ.</w:t>
      </w:r>
    </w:p>
    <w:p w:rsidR="007663DC" w:rsidRDefault="007663DC" w:rsidP="00371C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893">
        <w:rPr>
          <w:rFonts w:ascii="Times New Roman" w:hAnsi="Times New Roman" w:cs="Times New Roman"/>
          <w:b/>
          <w:sz w:val="28"/>
          <w:szCs w:val="28"/>
        </w:rPr>
        <w:t>Câu 9.</w:t>
      </w:r>
      <w:r w:rsidRPr="00E678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3C23" w:rsidRPr="00371CF5" w:rsidRDefault="00073C23" w:rsidP="00371CF5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Mức độ Vận dụng thấp để nhận thức </w:t>
      </w:r>
      <w:r>
        <w:rPr>
          <w:rFonts w:ascii="Times New Roman" w:eastAsia="Times New Roman" w:hAnsi="Times New Roman" w:cs="Times New Roman"/>
          <w:sz w:val="28"/>
          <w:szCs w:val="28"/>
        </w:rPr>
        <w:t>về những ảnh hưởng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của cuộc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Cách mạng Tân Hợi ở TQ đối với phong trào giải phóng dân tộc trên thế giới.</w:t>
      </w:r>
    </w:p>
    <w:p w:rsidR="007663DC" w:rsidRDefault="007663DC" w:rsidP="00E70BCC">
      <w:pPr>
        <w:pStyle w:val="NormalWeb"/>
        <w:spacing w:before="0" w:beforeAutospacing="0" w:after="0" w:afterAutospacing="0" w:line="360" w:lineRule="atLeast"/>
        <w:jc w:val="both"/>
        <w:rPr>
          <w:sz w:val="28"/>
          <w:szCs w:val="28"/>
        </w:rPr>
      </w:pPr>
      <w:r w:rsidRPr="00E67893">
        <w:rPr>
          <w:rFonts w:eastAsia="Calibri"/>
          <w:b/>
          <w:sz w:val="28"/>
          <w:szCs w:val="28"/>
        </w:rPr>
        <w:t>Câu</w:t>
      </w:r>
      <w:r w:rsidRPr="00E67893">
        <w:rPr>
          <w:b/>
          <w:sz w:val="28"/>
          <w:szCs w:val="28"/>
        </w:rPr>
        <w:t xml:space="preserve"> 10.</w:t>
      </w:r>
      <w:r w:rsidRPr="00E67893">
        <w:rPr>
          <w:sz w:val="28"/>
          <w:szCs w:val="28"/>
        </w:rPr>
        <w:t xml:space="preserve"> </w:t>
      </w:r>
    </w:p>
    <w:p w:rsidR="00F057C8" w:rsidRPr="00E67893" w:rsidRDefault="00F057C8" w:rsidP="007663DC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Mức độ Vận dụng thấp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về việc xác định </w:t>
      </w:r>
      <w:r w:rsidRPr="00F057C8">
        <w:rPr>
          <w:rFonts w:ascii="Times New Roman" w:hAnsi="Times New Roman" w:cs="Times New Roman"/>
          <w:sz w:val="28"/>
          <w:szCs w:val="28"/>
        </w:rPr>
        <w:t>Thành quả lớn nhất của cuộc Cách mạng Tân Hợi do Trung Quốc Đồng minh hội lãnh đạo</w:t>
      </w:r>
      <w:r>
        <w:rPr>
          <w:rFonts w:ascii="Times New Roman" w:hAnsi="Times New Roman" w:cs="Times New Roman"/>
          <w:sz w:val="28"/>
          <w:szCs w:val="28"/>
        </w:rPr>
        <w:t xml:space="preserve"> đối với T</w:t>
      </w:r>
      <w:r w:rsidR="00E70BCC">
        <w:rPr>
          <w:rFonts w:ascii="Times New Roman" w:hAnsi="Times New Roman" w:cs="Times New Roman"/>
          <w:sz w:val="28"/>
          <w:szCs w:val="28"/>
        </w:rPr>
        <w:t>r</w:t>
      </w:r>
      <w:r>
        <w:rPr>
          <w:rFonts w:ascii="Times New Roman" w:hAnsi="Times New Roman" w:cs="Times New Roman"/>
          <w:sz w:val="28"/>
          <w:szCs w:val="28"/>
        </w:rPr>
        <w:t>ung Quốc.</w:t>
      </w:r>
    </w:p>
    <w:p w:rsidR="007663DC" w:rsidRDefault="007663DC" w:rsidP="006354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893">
        <w:rPr>
          <w:rFonts w:ascii="Times New Roman" w:hAnsi="Times New Roman" w:cs="Times New Roman"/>
          <w:b/>
          <w:sz w:val="28"/>
          <w:szCs w:val="28"/>
        </w:rPr>
        <w:t>Câu 11</w:t>
      </w:r>
      <w:r w:rsidRPr="00E6789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35432" w:rsidRPr="00E67893" w:rsidRDefault="00635432" w:rsidP="00635432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561264">
        <w:rPr>
          <w:rFonts w:ascii="Times New Roman" w:eastAsia="Calibri" w:hAnsi="Times New Roman" w:cs="Times New Roman"/>
          <w:sz w:val="28"/>
          <w:szCs w:val="28"/>
        </w:rPr>
        <w:t>- Mức độ Thông hiểu về</w:t>
      </w:r>
      <w:r>
        <w:rPr>
          <w:rFonts w:ascii="Times New Roman" w:eastAsia="Calibri" w:hAnsi="Times New Roman" w:cs="Times New Roman"/>
          <w:sz w:val="28"/>
          <w:szCs w:val="28"/>
        </w:rPr>
        <w:t xml:space="preserve"> sự kiện thế hiện </w:t>
      </w:r>
      <w:r w:rsidRPr="00E67893">
        <w:rPr>
          <w:rFonts w:ascii="Times New Roman" w:hAnsi="Times New Roman" w:cs="Times New Roman"/>
          <w:sz w:val="28"/>
          <w:szCs w:val="28"/>
        </w:rPr>
        <w:t xml:space="preserve">tinh thần đoàn kết hai nước Việt Nam - Cam pu chia trong cuộc đấu tranh chống thực dân </w:t>
      </w:r>
      <w:r>
        <w:rPr>
          <w:rFonts w:ascii="Times New Roman" w:hAnsi="Times New Roman" w:cs="Times New Roman"/>
          <w:sz w:val="28"/>
          <w:szCs w:val="28"/>
        </w:rPr>
        <w:t>P</w:t>
      </w:r>
      <w:r w:rsidRPr="00E67893">
        <w:rPr>
          <w:rFonts w:ascii="Times New Roman" w:hAnsi="Times New Roman" w:cs="Times New Roman"/>
          <w:sz w:val="28"/>
          <w:szCs w:val="28"/>
        </w:rPr>
        <w:t>háp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35432" w:rsidRDefault="007663DC" w:rsidP="006354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67893">
        <w:rPr>
          <w:rFonts w:ascii="Times New Roman" w:eastAsia="Times New Roman" w:hAnsi="Times New Roman" w:cs="Times New Roman"/>
          <w:b/>
          <w:bCs/>
          <w:sz w:val="28"/>
          <w:szCs w:val="28"/>
        </w:rPr>
        <w:t>Câu 12.</w:t>
      </w:r>
      <w:r w:rsidRPr="00E6789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35432" w:rsidRPr="00635432" w:rsidRDefault="00635432" w:rsidP="00635432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635432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635432">
        <w:rPr>
          <w:rFonts w:ascii="Times New Roman" w:hAnsi="Times New Roman" w:cs="Times New Roman"/>
          <w:sz w:val="28"/>
          <w:szCs w:val="28"/>
        </w:rPr>
        <w:t xml:space="preserve">Thông hiểu- về </w:t>
      </w:r>
      <w:r w:rsidRPr="00635432">
        <w:rPr>
          <w:rFonts w:ascii="Times New Roman" w:hAnsi="Times New Roman"/>
          <w:sz w:val="28"/>
          <w:szCs w:val="28"/>
        </w:rPr>
        <w:t xml:space="preserve">quá trình </w:t>
      </w:r>
      <w:r>
        <w:rPr>
          <w:rFonts w:ascii="Times New Roman" w:hAnsi="Times New Roman"/>
          <w:sz w:val="28"/>
          <w:szCs w:val="28"/>
        </w:rPr>
        <w:t xml:space="preserve">hoàn thành </w:t>
      </w:r>
      <w:r w:rsidRPr="00635432">
        <w:rPr>
          <w:rFonts w:ascii="Times New Roman" w:hAnsi="Times New Roman"/>
          <w:sz w:val="28"/>
          <w:szCs w:val="28"/>
        </w:rPr>
        <w:t>xâm lược và đặt ách cai trị bóc lọt của CNTD vào các nước Đông Nam Á.</w:t>
      </w:r>
    </w:p>
    <w:p w:rsidR="007663DC" w:rsidRDefault="007663DC" w:rsidP="004D7E89">
      <w:pPr>
        <w:spacing w:after="0" w:line="36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7893">
        <w:rPr>
          <w:rFonts w:ascii="Times New Roman" w:eastAsia="Calibri" w:hAnsi="Times New Roman" w:cs="Times New Roman"/>
          <w:b/>
          <w:sz w:val="28"/>
          <w:szCs w:val="28"/>
        </w:rPr>
        <w:t>Câu 13.</w:t>
      </w:r>
      <w:r w:rsidRPr="00E6789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D7E89" w:rsidRPr="00E67893" w:rsidRDefault="004D7E89" w:rsidP="007663DC">
      <w:pPr>
        <w:spacing w:after="0" w:line="276" w:lineRule="auto"/>
        <w:ind w:firstLine="720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Câu Thông hiểu về những nguyên nhân dân đến CTTGI.</w:t>
      </w:r>
    </w:p>
    <w:p w:rsidR="007663DC" w:rsidRDefault="007663DC" w:rsidP="00FF22D4">
      <w:pPr>
        <w:widowControl w:val="0"/>
        <w:tabs>
          <w:tab w:val="left" w:pos="2552"/>
          <w:tab w:val="left" w:pos="4253"/>
          <w:tab w:val="left" w:pos="5954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6789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Câu 14. </w:t>
      </w:r>
    </w:p>
    <w:p w:rsidR="00101B33" w:rsidRPr="00E67893" w:rsidRDefault="00101B33" w:rsidP="007663DC">
      <w:pPr>
        <w:spacing w:after="0" w:line="276" w:lineRule="auto"/>
        <w:ind w:firstLine="720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- Câu Vận dụng thấp về Kết cục của CTTGI.</w:t>
      </w:r>
    </w:p>
    <w:p w:rsidR="007663DC" w:rsidRDefault="007663DC" w:rsidP="00FF22D4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893">
        <w:rPr>
          <w:rFonts w:ascii="Times New Roman" w:eastAsia="Times New Roman" w:hAnsi="Times New Roman" w:cs="Times New Roman"/>
          <w:b/>
          <w:bCs/>
          <w:sz w:val="28"/>
          <w:szCs w:val="28"/>
        </w:rPr>
        <w:t>Câu 15.</w:t>
      </w:r>
      <w:r w:rsidRPr="00E6789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F22D4" w:rsidRPr="00E67893" w:rsidRDefault="00FF22D4" w:rsidP="00FF22D4">
      <w:pPr>
        <w:spacing w:after="0" w:line="276" w:lineRule="auto"/>
        <w:ind w:firstLine="720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- Câu Vận dụng thấp về Kết cục của CTTGI.</w:t>
      </w:r>
    </w:p>
    <w:p w:rsidR="00FF22D4" w:rsidRPr="00E67893" w:rsidRDefault="00FF22D4" w:rsidP="007663DC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64E09" w:rsidRPr="00562081" w:rsidRDefault="00664E09" w:rsidP="00664E09">
      <w:pPr>
        <w:pStyle w:val="NormalWeb"/>
        <w:spacing w:before="0" w:beforeAutospacing="0" w:after="0" w:afterAutospacing="0" w:line="360" w:lineRule="atLeast"/>
        <w:jc w:val="both"/>
        <w:rPr>
          <w:b/>
          <w:sz w:val="28"/>
          <w:szCs w:val="28"/>
        </w:rPr>
      </w:pPr>
      <w:r w:rsidRPr="00562081">
        <w:rPr>
          <w:b/>
          <w:sz w:val="28"/>
          <w:szCs w:val="28"/>
        </w:rPr>
        <w:t>II. PHẦN TỰ LUẬN: (5đ)</w:t>
      </w:r>
      <w:r>
        <w:rPr>
          <w:b/>
          <w:sz w:val="28"/>
          <w:szCs w:val="28"/>
        </w:rPr>
        <w:t xml:space="preserve"> </w:t>
      </w:r>
      <w:r w:rsidRPr="0044690F">
        <w:rPr>
          <w:b/>
          <w:i/>
          <w:sz w:val="28"/>
          <w:szCs w:val="28"/>
        </w:rPr>
        <w:t>(CHUNG CHO CẢ 2 MÃ ĐỀ)</w:t>
      </w:r>
    </w:p>
    <w:p w:rsidR="00664E09" w:rsidRPr="00562081" w:rsidRDefault="00664E09" w:rsidP="00664E0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62081">
        <w:rPr>
          <w:rFonts w:ascii="Times New Roman" w:hAnsi="Times New Roman" w:cs="Times New Roman"/>
          <w:b/>
          <w:sz w:val="28"/>
          <w:szCs w:val="28"/>
        </w:rPr>
        <w:t>Câu 1: Trình bày nội dung cải cách của Thiên hoàng Minh Trị năm 1868 ở Nhật Bản?</w:t>
      </w:r>
    </w:p>
    <w:p w:rsidR="00664E09" w:rsidRPr="003F201B" w:rsidRDefault="00664E09" w:rsidP="00664E09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3F201B">
        <w:rPr>
          <w:rFonts w:ascii="Times New Roman" w:hAnsi="Times New Roman" w:cs="Times New Roman"/>
          <w:b/>
          <w:i/>
          <w:sz w:val="28"/>
          <w:szCs w:val="28"/>
        </w:rPr>
        <w:t>Câu Nhận biết về các nội dung cải cách của Thiên hoàng Minh Trị ở NB năm 1868. Từ đó đánh giá ý nghĩa của cuộc cái cách này đối với nước Nhật bấy giờ.</w:t>
      </w:r>
    </w:p>
    <w:p w:rsidR="00664E09" w:rsidRPr="00562081" w:rsidRDefault="00664E09" w:rsidP="00664E0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62081">
        <w:rPr>
          <w:rFonts w:ascii="Times New Roman" w:hAnsi="Times New Roman" w:cs="Times New Roman"/>
          <w:b/>
          <w:sz w:val="28"/>
          <w:szCs w:val="28"/>
        </w:rPr>
        <w:t xml:space="preserve">Câu 2: </w:t>
      </w:r>
    </w:p>
    <w:p w:rsidR="00664E09" w:rsidRPr="00562081" w:rsidRDefault="00664E09" w:rsidP="00664E09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62081">
        <w:rPr>
          <w:rFonts w:ascii="Times New Roman" w:hAnsi="Times New Roman" w:cs="Times New Roman"/>
          <w:b/>
          <w:sz w:val="28"/>
          <w:szCs w:val="28"/>
        </w:rPr>
        <w:t xml:space="preserve">Nêu kết cục của Chiến tranh thế giới thứ nhất? </w:t>
      </w:r>
    </w:p>
    <w:p w:rsidR="00664E09" w:rsidRPr="00562081" w:rsidRDefault="00664E09" w:rsidP="00664E09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62081">
        <w:rPr>
          <w:rFonts w:ascii="Times New Roman" w:hAnsi="Times New Roman" w:cs="Times New Roman"/>
          <w:b/>
          <w:sz w:val="28"/>
          <w:szCs w:val="28"/>
        </w:rPr>
        <w:t>Em hãy đánh giá về tính chất của cuộc chiến tranh thế giới thứ nhất? Vì sao?</w:t>
      </w:r>
    </w:p>
    <w:p w:rsidR="00664E09" w:rsidRPr="003F201B" w:rsidRDefault="00664E09" w:rsidP="00664E09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3F201B">
        <w:rPr>
          <w:rFonts w:ascii="Times New Roman" w:hAnsi="Times New Roman" w:cs="Times New Roman"/>
          <w:b/>
          <w:i/>
          <w:sz w:val="28"/>
          <w:szCs w:val="28"/>
        </w:rPr>
        <w:t>Câu a. Mức độ nhận biết về kết cục của cuộc CTTGI.</w:t>
      </w:r>
    </w:p>
    <w:p w:rsidR="00664E09" w:rsidRDefault="00664E09" w:rsidP="00664E09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3F201B">
        <w:rPr>
          <w:rFonts w:ascii="Times New Roman" w:hAnsi="Times New Roman" w:cs="Times New Roman"/>
          <w:b/>
          <w:i/>
          <w:sz w:val="28"/>
          <w:szCs w:val="28"/>
        </w:rPr>
        <w:t xml:space="preserve">Câu b. Mức độ vận dụng để đánh giá và lí giải về tính chất của CTTGI. </w:t>
      </w:r>
    </w:p>
    <w:p w:rsidR="00664E09" w:rsidRDefault="00664E09" w:rsidP="00664E09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7663DC" w:rsidRPr="007663DC" w:rsidRDefault="007663DC" w:rsidP="007663DC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sectPr w:rsidR="007663DC" w:rsidRPr="007663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A331A"/>
    <w:multiLevelType w:val="hybridMultilevel"/>
    <w:tmpl w:val="B512F432"/>
    <w:lvl w:ilvl="0" w:tplc="D17AE272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0037912"/>
    <w:multiLevelType w:val="hybridMultilevel"/>
    <w:tmpl w:val="0144FDA2"/>
    <w:lvl w:ilvl="0" w:tplc="3D22A5D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113A1B"/>
    <w:multiLevelType w:val="hybridMultilevel"/>
    <w:tmpl w:val="585412BE"/>
    <w:lvl w:ilvl="0" w:tplc="DEE4826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D4687"/>
    <w:multiLevelType w:val="hybridMultilevel"/>
    <w:tmpl w:val="672C697A"/>
    <w:lvl w:ilvl="0" w:tplc="F6CC726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2D3"/>
    <w:rsid w:val="00073C23"/>
    <w:rsid w:val="000F0E51"/>
    <w:rsid w:val="00101B33"/>
    <w:rsid w:val="00164020"/>
    <w:rsid w:val="0030393C"/>
    <w:rsid w:val="00371CF5"/>
    <w:rsid w:val="003D32D3"/>
    <w:rsid w:val="003D74DE"/>
    <w:rsid w:val="003F201B"/>
    <w:rsid w:val="0044690F"/>
    <w:rsid w:val="0046199C"/>
    <w:rsid w:val="004B4E87"/>
    <w:rsid w:val="004D7E89"/>
    <w:rsid w:val="005500C7"/>
    <w:rsid w:val="00561264"/>
    <w:rsid w:val="006100ED"/>
    <w:rsid w:val="00635432"/>
    <w:rsid w:val="00664E09"/>
    <w:rsid w:val="007663DC"/>
    <w:rsid w:val="008509E7"/>
    <w:rsid w:val="008861A1"/>
    <w:rsid w:val="00887CE4"/>
    <w:rsid w:val="008D29F3"/>
    <w:rsid w:val="00967D05"/>
    <w:rsid w:val="009B7595"/>
    <w:rsid w:val="00AC521A"/>
    <w:rsid w:val="00B64BEA"/>
    <w:rsid w:val="00B66E8A"/>
    <w:rsid w:val="00BB0CB3"/>
    <w:rsid w:val="00C34587"/>
    <w:rsid w:val="00C61CA1"/>
    <w:rsid w:val="00D174C7"/>
    <w:rsid w:val="00E33F53"/>
    <w:rsid w:val="00E70BCC"/>
    <w:rsid w:val="00EB57A7"/>
    <w:rsid w:val="00F057C8"/>
    <w:rsid w:val="00F21FDF"/>
    <w:rsid w:val="00FF2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7E861"/>
  <w15:chartTrackingRefBased/>
  <w15:docId w15:val="{E75F1BC0-1A4E-4894-A04B-ADD548CE7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32D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D3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Thang Hoa computer</dc:creator>
  <cp:keywords/>
  <dc:description/>
  <cp:lastModifiedBy>Thang Hoa computer</cp:lastModifiedBy>
  <cp:revision>36</cp:revision>
  <dcterms:created xsi:type="dcterms:W3CDTF">2020-11-03T08:13:00Z</dcterms:created>
  <dcterms:modified xsi:type="dcterms:W3CDTF">2020-11-03T09:15:00Z</dcterms:modified>
</cp:coreProperties>
</file>